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E444E" w14:textId="77777777" w:rsidR="007276B1" w:rsidRPr="00A54D52" w:rsidRDefault="001D6034" w:rsidP="00A54D5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EAF3C9A" w14:textId="77777777" w:rsidR="00116818" w:rsidRPr="00A54D52" w:rsidRDefault="00490842" w:rsidP="00A54D52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54D5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54D5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A54D5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A54D52" w14:paraId="5E010638" w14:textId="77777777" w:rsidTr="003C6189">
        <w:trPr>
          <w:trHeight w:val="453"/>
        </w:trPr>
        <w:tc>
          <w:tcPr>
            <w:tcW w:w="2506" w:type="pct"/>
          </w:tcPr>
          <w:p w14:paraId="33B4B8BD" w14:textId="77777777" w:rsidR="00BE3CFF" w:rsidRPr="00A54D52" w:rsidRDefault="00CC392D" w:rsidP="00A54D5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71FE781" w14:textId="77777777" w:rsidR="00BE3CFF" w:rsidRPr="00AD2D4E" w:rsidRDefault="005F17D9" w:rsidP="00BD2FB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F17D9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BD2FBC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AD2D4E" w:rsidRPr="00AD2D4E">
              <w:rPr>
                <w:rFonts w:ascii="Sylfaen" w:hAnsi="Sylfaen" w:cs="Arial"/>
                <w:sz w:val="20"/>
                <w:szCs w:val="20"/>
                <w:lang w:val="ka-GE"/>
              </w:rPr>
              <w:t>13</w:t>
            </w:r>
          </w:p>
        </w:tc>
      </w:tr>
      <w:tr w:rsidR="001B04B1" w:rsidRPr="00A54D52" w14:paraId="4E21E765" w14:textId="77777777" w:rsidTr="003C6189">
        <w:trPr>
          <w:trHeight w:val="437"/>
        </w:trPr>
        <w:tc>
          <w:tcPr>
            <w:tcW w:w="2506" w:type="pct"/>
          </w:tcPr>
          <w:p w14:paraId="685881AF" w14:textId="77777777" w:rsidR="00BE3CFF" w:rsidRPr="00A54D52" w:rsidRDefault="00760058" w:rsidP="00A54D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67413A2" w14:textId="77777777" w:rsidR="00BE3CFF" w:rsidRPr="00A54D52" w:rsidRDefault="0004777D" w:rsidP="00A54D52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დოკუმენტების პროექტების მომზადება</w:t>
            </w:r>
          </w:p>
        </w:tc>
      </w:tr>
      <w:tr w:rsidR="001B04B1" w:rsidRPr="00A54D52" w14:paraId="0841A2AB" w14:textId="77777777" w:rsidTr="003C6189">
        <w:trPr>
          <w:trHeight w:val="437"/>
        </w:trPr>
        <w:tc>
          <w:tcPr>
            <w:tcW w:w="2506" w:type="pct"/>
          </w:tcPr>
          <w:p w14:paraId="05B6FAB7" w14:textId="77777777" w:rsidR="00BE3CFF" w:rsidRPr="00A54D52" w:rsidRDefault="00BE3CFF" w:rsidP="00A54D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7600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57BCFCF8" w14:textId="77777777" w:rsidR="00BE3CFF" w:rsidRPr="00A54D52" w:rsidRDefault="00322E2C" w:rsidP="00A54D5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5B6C7F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A54D52" w14:paraId="466B15F6" w14:textId="77777777" w:rsidTr="003C6189">
        <w:trPr>
          <w:trHeight w:val="437"/>
        </w:trPr>
        <w:tc>
          <w:tcPr>
            <w:tcW w:w="2506" w:type="pct"/>
          </w:tcPr>
          <w:p w14:paraId="590A352A" w14:textId="77777777" w:rsidR="00BE3CFF" w:rsidRPr="00A54D52" w:rsidRDefault="001B3358" w:rsidP="00A54D5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7A66B30" w14:textId="77777777" w:rsidR="00BE3CFF" w:rsidRPr="00A54D52" w:rsidRDefault="00187A02" w:rsidP="00A54D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sz w:val="20"/>
                <w:szCs w:val="20"/>
                <w:lang w:val="ka-GE"/>
              </w:rPr>
              <w:t>1,5</w:t>
            </w:r>
          </w:p>
        </w:tc>
      </w:tr>
      <w:tr w:rsidR="0004777D" w:rsidRPr="00A54D52" w14:paraId="0927C0FC" w14:textId="77777777" w:rsidTr="003C6189">
        <w:trPr>
          <w:trHeight w:val="437"/>
        </w:trPr>
        <w:tc>
          <w:tcPr>
            <w:tcW w:w="2506" w:type="pct"/>
          </w:tcPr>
          <w:p w14:paraId="15364C38" w14:textId="77777777" w:rsidR="0004777D" w:rsidRPr="00A54D52" w:rsidRDefault="00760058" w:rsidP="00A54D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F16CF9E" w14:textId="77777777" w:rsidR="0004777D" w:rsidRPr="00666C6A" w:rsidRDefault="00C849F1" w:rsidP="00A54D52">
            <w:pPr>
              <w:spacing w:before="120" w:after="2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666C6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A54D52">
              <w:rPr>
                <w:rFonts w:ascii="Sylfaen" w:eastAsia="Sylfaen" w:hAnsi="Sylfaen" w:cs="Sylfaen"/>
                <w:sz w:val="20"/>
                <w:szCs w:val="20"/>
              </w:rPr>
              <w:t>დოკუმენტების რეკვიზიტებისა და ბლანკების გაფორმება</w:t>
            </w:r>
          </w:p>
        </w:tc>
      </w:tr>
      <w:tr w:rsidR="0004777D" w:rsidRPr="00A54D52" w14:paraId="085D9CB6" w14:textId="77777777" w:rsidTr="003C6189">
        <w:trPr>
          <w:trHeight w:val="1285"/>
        </w:trPr>
        <w:tc>
          <w:tcPr>
            <w:tcW w:w="2506" w:type="pct"/>
          </w:tcPr>
          <w:p w14:paraId="55233C31" w14:textId="77777777" w:rsidR="0004777D" w:rsidRPr="00A54D52" w:rsidRDefault="00760058" w:rsidP="00A54D5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43C909EE" w14:textId="77777777" w:rsidR="003C6189" w:rsidRDefault="0004777D" w:rsidP="00A54D5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128EB90B" w14:textId="77777777" w:rsidR="0004777D" w:rsidRPr="003C6189" w:rsidRDefault="0004777D" w:rsidP="003C618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="005F039B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შედგენის </w:t>
            </w:r>
            <w:r w:rsidR="005F039B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ეტაპების აღწერა და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წესდების</w:t>
            </w:r>
            <w:r w:rsidR="00F06727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დებულების</w:t>
            </w:r>
            <w:r w:rsidR="00F06727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შინაგანაწესის პროექტების </w:t>
            </w:r>
            <w:r w:rsidR="005F039B"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მომზადება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</w:tr>
    </w:tbl>
    <w:p w14:paraId="0A51B110" w14:textId="77777777" w:rsidR="00760058" w:rsidRDefault="0076005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02561A" w14:textId="77777777" w:rsidR="00760058" w:rsidRDefault="0076005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3AE127E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80826BD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C31EFE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788B331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4F2C21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25CB2D8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94605E6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E5D2517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664C9B6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9B033D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CD816DF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8F24F70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2DE6124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4179AC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E57BED" w14:textId="77777777" w:rsidR="007777B8" w:rsidRDefault="007777B8" w:rsidP="003C61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8CFEEAA" w14:textId="77777777" w:rsidR="001D6034" w:rsidRPr="003C6189" w:rsidRDefault="00490842" w:rsidP="003C6189">
      <w:pPr>
        <w:pStyle w:val="PlainText"/>
        <w:jc w:val="both"/>
        <w:rPr>
          <w:rFonts w:ascii="Sylfaen" w:hAnsi="Sylfaen" w:cs="Arial"/>
          <w:b/>
          <w:lang w:val="ka-GE"/>
        </w:rPr>
      </w:pPr>
      <w:r w:rsidRPr="00A54D52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A54D52">
        <w:rPr>
          <w:rFonts w:ascii="Sylfaen" w:hAnsi="Sylfaen" w:cs="Arial"/>
          <w:b/>
          <w:lang w:val="ka-GE"/>
        </w:rPr>
        <w:t xml:space="preserve"> </w:t>
      </w:r>
      <w:r w:rsidR="00D35B14" w:rsidRPr="00A54D52">
        <w:rPr>
          <w:rFonts w:ascii="Sylfaen" w:hAnsi="Sylfaen" w:cs="Arial"/>
          <w:b/>
          <w:lang w:val="en-US"/>
        </w:rPr>
        <w:t xml:space="preserve"> </w:t>
      </w:r>
      <w:r w:rsidR="00651D92" w:rsidRPr="00A54D5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54D52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760058" w:rsidRPr="00A54D52" w14:paraId="4D2F94D2" w14:textId="77777777" w:rsidTr="00760058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3C03D91C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AACC97B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1BA6A5F" w14:textId="77777777" w:rsidR="00760058" w:rsidRPr="00A54D52" w:rsidRDefault="00760058" w:rsidP="00A54D5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78F8D8F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593698FD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E980D6F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A4827E7" w14:textId="77777777" w:rsidR="00760058" w:rsidRPr="00A54D52" w:rsidRDefault="00760058" w:rsidP="00A54D5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60058" w:rsidRPr="00A54D52" w14:paraId="67E17845" w14:textId="77777777" w:rsidTr="00760058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356D1634" w14:textId="77777777" w:rsidR="00760058" w:rsidRPr="003C6189" w:rsidRDefault="00760058" w:rsidP="003C6189">
            <w:pPr>
              <w:pStyle w:val="ListParagraph"/>
              <w:numPr>
                <w:ilvl w:val="0"/>
                <w:numId w:val="16"/>
              </w:numPr>
              <w:tabs>
                <w:tab w:val="left" w:pos="360"/>
              </w:tabs>
              <w:ind w:left="9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C6189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საორგანიზაციო დოკუმენტების პროექტების მომზადების ეტაპების აღწერა</w:t>
            </w:r>
          </w:p>
          <w:p w14:paraId="34F9A188" w14:textId="77777777" w:rsidR="00760058" w:rsidRPr="003C6189" w:rsidRDefault="00760058" w:rsidP="003C6189">
            <w:pPr>
              <w:pStyle w:val="ListParagraph"/>
              <w:tabs>
                <w:tab w:val="left" w:pos="360"/>
              </w:tabs>
              <w:ind w:left="9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7B6B3AC" w14:textId="77777777" w:rsidR="00760058" w:rsidRPr="00A54D52" w:rsidRDefault="00760058" w:rsidP="003C6189">
            <w:pPr>
              <w:pStyle w:val="ListParagraph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სწორად ჩამოთვლის</w:t>
            </w: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საორგანიზაციო დოკუმენტებს;</w:t>
            </w:r>
          </w:p>
          <w:p w14:paraId="6717C272" w14:textId="77777777" w:rsidR="00760058" w:rsidRPr="00A54D52" w:rsidRDefault="00760058" w:rsidP="003C6189">
            <w:pPr>
              <w:pStyle w:val="ListParagraph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ჩამოთვლის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ტიპებსა და თავისებურებებს სფეროების სპეციფიკის გათვალისწინებით;</w:t>
            </w:r>
          </w:p>
          <w:p w14:paraId="158B7E03" w14:textId="77777777" w:rsidR="00760058" w:rsidRPr="00A54D52" w:rsidRDefault="00760058" w:rsidP="003C6189">
            <w:pPr>
              <w:pStyle w:val="ListParagraph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წესის შესაბამისად აღწერს 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სტრუქტურას, შემადგენელ ნაწილებსა და ელემენტებს;</w:t>
            </w:r>
          </w:p>
          <w:p w14:paraId="236DF077" w14:textId="77777777" w:rsidR="00760058" w:rsidRPr="00A54D52" w:rsidRDefault="00760058" w:rsidP="003C6189">
            <w:pPr>
              <w:pStyle w:val="ListParagraph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წესების შესაბამისად აღწერს </w:t>
            </w: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შემუშავების ეტაპებს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BAEC19F" w14:textId="77777777" w:rsidR="00760058" w:rsidRPr="00A54D52" w:rsidRDefault="00760058" w:rsidP="003C6189">
            <w:pPr>
              <w:pStyle w:val="ListParagraph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წესების შესაბამისად აღწერს წესდების გაფორმებისა და აკინძვის წესებს;</w:t>
            </w:r>
          </w:p>
          <w:p w14:paraId="0A46DA0A" w14:textId="77777777" w:rsidR="00760058" w:rsidRPr="00A54D52" w:rsidRDefault="00760058" w:rsidP="003C6189">
            <w:pPr>
              <w:pStyle w:val="ListParagraph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წესების შესაბამისად აღწერს საორგანიზაციო დოკუმენტში ცვლილების განხორციელებისა და გაფორმების წესებს;</w:t>
            </w:r>
          </w:p>
          <w:p w14:paraId="5B276CFA" w14:textId="77777777" w:rsidR="00760058" w:rsidRPr="00A54D52" w:rsidRDefault="00760058" w:rsidP="003C6189">
            <w:pPr>
              <w:pStyle w:val="ListParagraph"/>
              <w:numPr>
                <w:ilvl w:val="0"/>
                <w:numId w:val="15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წესების შესაბამისად აღწერს საორგანიზაციო დოკუმენტის აღრიცხვისა და გასაჯაროება/გაცნობის წესებს;</w:t>
            </w:r>
          </w:p>
          <w:p w14:paraId="128C8745" w14:textId="77777777" w:rsidR="00760058" w:rsidRPr="00A54D52" w:rsidRDefault="00760058" w:rsidP="003C6189">
            <w:pPr>
              <w:pStyle w:val="ListParagraph"/>
              <w:tabs>
                <w:tab w:val="left" w:pos="163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</w:tcPr>
          <w:p w14:paraId="342E0A61" w14:textId="77777777" w:rsidR="00760058" w:rsidRPr="00A54D52" w:rsidRDefault="00760058" w:rsidP="003C618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საორგანიზაციო დოკუმენტები:</w:t>
            </w: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წესდება, დებულება, შინაგანაწესი.</w:t>
            </w:r>
          </w:p>
          <w:p w14:paraId="6550FA6F" w14:textId="77777777" w:rsidR="00760058" w:rsidRPr="00A54D52" w:rsidRDefault="00760058" w:rsidP="003C618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14:paraId="6EA4744D" w14:textId="77777777" w:rsidR="00760058" w:rsidRPr="00A54D52" w:rsidRDefault="00760058" w:rsidP="003C618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საორგანიზაციო დოკუმენტების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შემუშავების ეტაპები: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პროექტი, ვიზირება, შეთანხმება, დამტკიცება.</w:t>
            </w:r>
          </w:p>
        </w:tc>
        <w:tc>
          <w:tcPr>
            <w:tcW w:w="1073" w:type="pct"/>
            <w:vAlign w:val="center"/>
          </w:tcPr>
          <w:p w14:paraId="360E911B" w14:textId="77777777" w:rsidR="00760058" w:rsidRPr="00A54D52" w:rsidRDefault="00760058" w:rsidP="003C61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60058" w:rsidRPr="00A54D52" w14:paraId="2F24AA2B" w14:textId="77777777" w:rsidTr="00760058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FCFE980" w14:textId="77777777" w:rsidR="00760058" w:rsidRPr="003C6189" w:rsidRDefault="00760058" w:rsidP="003C6189">
            <w:pPr>
              <w:pStyle w:val="ListParagraph"/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C6189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2. საორგანიზაციო დოკუმენტის პროექტის მომზადება</w:t>
            </w:r>
          </w:p>
        </w:tc>
        <w:tc>
          <w:tcPr>
            <w:tcW w:w="1606" w:type="pct"/>
            <w:shd w:val="clear" w:color="auto" w:fill="auto"/>
          </w:tcPr>
          <w:p w14:paraId="763DA5B1" w14:textId="77777777" w:rsidR="00760058" w:rsidRPr="00A54D52" w:rsidRDefault="00760058" w:rsidP="003C6189">
            <w:pPr>
              <w:pStyle w:val="ListParagraph"/>
              <w:numPr>
                <w:ilvl w:val="0"/>
                <w:numId w:val="19"/>
              </w:numPr>
              <w:tabs>
                <w:tab w:val="left" w:pos="16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შინაარსისადმი წაყენებული მოთხოვნების დაცვით, პირობითი საწარმოსთვის/სტრუქტურული ერთეულისთვის/პროცესისთვის ამზადებს საორგანიზაციო დოკუმენტის (წესდება/დებულება/შინაგანაწესი) პროექტს;  </w:t>
            </w:r>
          </w:p>
          <w:p w14:paraId="360A8178" w14:textId="77777777" w:rsidR="00760058" w:rsidRPr="00A54D52" w:rsidRDefault="00760058" w:rsidP="003C6189">
            <w:pPr>
              <w:pStyle w:val="ListParagraph"/>
              <w:numPr>
                <w:ilvl w:val="0"/>
                <w:numId w:val="19"/>
              </w:numPr>
              <w:tabs>
                <w:tab w:val="left" w:pos="16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წესების შესაბამისად აფორმებს საორგანიზაციო დოკუმენტის (წესდება/დებულება/შინაგანაწესი) დამტკიცების გრიფსა და სატიტულო ფურცელს.</w:t>
            </w:r>
          </w:p>
        </w:tc>
        <w:tc>
          <w:tcPr>
            <w:tcW w:w="1058" w:type="pct"/>
          </w:tcPr>
          <w:p w14:paraId="4C15B056" w14:textId="77777777" w:rsidR="00760058" w:rsidRPr="00A54D52" w:rsidRDefault="00760058" w:rsidP="003C6189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771AA19D" w14:textId="77777777" w:rsidR="00760058" w:rsidRPr="00A54D52" w:rsidRDefault="00760058" w:rsidP="003C618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53B70416" w14:textId="77777777" w:rsidR="00760058" w:rsidRPr="00A54D52" w:rsidRDefault="00760058" w:rsidP="003C618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614A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პრაქტიკული</w:t>
            </w:r>
            <w:r w:rsidRPr="009614A2">
              <w:rPr>
                <w:rFonts w:ascii="Sylfaen" w:eastAsia="Sylfaen,Calibri" w:hAnsi="Sylfaen" w:cs="Sylfaen,Calibri"/>
                <w:sz w:val="20"/>
                <w:szCs w:val="20"/>
                <w:highlight w:val="yellow"/>
                <w:lang w:val="ka-GE"/>
              </w:rPr>
              <w:t xml:space="preserve"> </w:t>
            </w:r>
            <w:bookmarkStart w:id="0" w:name="_GoBack"/>
            <w:r w:rsidRPr="009614A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დავალება</w:t>
            </w:r>
            <w:bookmarkEnd w:id="0"/>
          </w:p>
        </w:tc>
      </w:tr>
    </w:tbl>
    <w:p w14:paraId="2CA0F5DC" w14:textId="77777777" w:rsidR="00B76221" w:rsidRPr="00A54D52" w:rsidRDefault="00B76221" w:rsidP="00A54D5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604C247" w14:textId="77777777" w:rsidR="003438B3" w:rsidRPr="00A54D52" w:rsidRDefault="00490842" w:rsidP="00A54D5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54D5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A54D5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F9DF0F6" w14:textId="77777777" w:rsidR="00285684" w:rsidRPr="00A54D52" w:rsidRDefault="004326F1" w:rsidP="00A54D5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54D5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54D5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54D5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54D5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54D52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A54D5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A54D5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613530" w:rsidRPr="00A54D52" w14:paraId="670AC08F" w14:textId="77777777" w:rsidTr="003C6189">
        <w:tc>
          <w:tcPr>
            <w:tcW w:w="718" w:type="pct"/>
            <w:vAlign w:val="center"/>
          </w:tcPr>
          <w:p w14:paraId="1931FF09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2E11C4E0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7ABA9F96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47" w:type="pct"/>
            <w:vAlign w:val="center"/>
          </w:tcPr>
          <w:p w14:paraId="64893201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E503B95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A54D5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7600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A54D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613530" w:rsidRPr="00A54D52" w14:paraId="6E6EF331" w14:textId="77777777" w:rsidTr="003C6189">
        <w:tc>
          <w:tcPr>
            <w:tcW w:w="718" w:type="pct"/>
          </w:tcPr>
          <w:p w14:paraId="228A0A7D" w14:textId="77777777" w:rsidR="009106AE" w:rsidRPr="00A54D52" w:rsidRDefault="009106AE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24C11D67" w14:textId="77777777" w:rsidR="007548F8" w:rsidRPr="00A54D52" w:rsidRDefault="007548F8" w:rsidP="003C6189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დოკუმენტები: დებულება, შინაგანაწესი, წესდება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F91B08B" w14:textId="77777777" w:rsidR="007548F8" w:rsidRPr="00A54D52" w:rsidRDefault="007548F8" w:rsidP="003C6189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წესდება და მისი სახეები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332E79D9" w14:textId="77777777" w:rsidR="007548F8" w:rsidRPr="00A54D52" w:rsidRDefault="007548F8" w:rsidP="003C6189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დოკუმენტების რეკვიზიტები და სტრუქტურა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90539E6" w14:textId="77777777" w:rsidR="007548F8" w:rsidRPr="00A54D52" w:rsidRDefault="007548F8" w:rsidP="003C6189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 პროექტის შემუშავების ეტაპები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788AEBA4" w14:textId="77777777" w:rsidR="007548F8" w:rsidRPr="00A54D52" w:rsidRDefault="007548F8" w:rsidP="003C6189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საორგანიზაციო დოკუმენტების გაფორმებისა და დამტკიცების წესი</w:t>
            </w:r>
            <w:r w:rsidR="003C61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047EF089" w14:textId="77777777" w:rsidR="009106AE" w:rsidRPr="00A54D52" w:rsidRDefault="007548F8" w:rsidP="003C6189">
            <w:pPr>
              <w:pStyle w:val="ListParagraph"/>
              <w:numPr>
                <w:ilvl w:val="0"/>
                <w:numId w:val="21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წესდების გაფორმებისა და აკინძვის წესები</w:t>
            </w:r>
            <w:r w:rsidR="003C618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4DE7849" w14:textId="77777777" w:rsidR="00613530" w:rsidRPr="00A54D52" w:rsidRDefault="00613530" w:rsidP="003C6189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Sylfaen"/>
                <w:sz w:val="20"/>
                <w:szCs w:val="20"/>
              </w:rPr>
              <w:t>ლექცია</w:t>
            </w:r>
            <w:r w:rsidRPr="00A54D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A54D52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A54D52">
              <w:rPr>
                <w:rFonts w:ascii="Sylfaen" w:hAnsi="Sylfaen" w:cs="Sylfaen"/>
                <w:sz w:val="20"/>
                <w:szCs w:val="20"/>
              </w:rPr>
              <w:t>შედეგის</w:t>
            </w:r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A54D52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A54D52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r w:rsidRPr="00A54D5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A54D52">
              <w:rPr>
                <w:rFonts w:ascii="Sylfaen" w:hAnsi="Sylfaen" w:cs="Sylfaen"/>
                <w:sz w:val="20"/>
                <w:szCs w:val="20"/>
              </w:rPr>
              <w:t>განხილვა</w:t>
            </w:r>
          </w:p>
          <w:p w14:paraId="35B94B0F" w14:textId="77777777" w:rsidR="009106AE" w:rsidRPr="00A54D52" w:rsidRDefault="009106AE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20813D51" w14:textId="77777777" w:rsidR="009106AE" w:rsidRPr="00A54D52" w:rsidRDefault="00613530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ან წერილობითი გამოკითხვა -  ღია ან/და დახურული ტესტი</w:t>
            </w:r>
          </w:p>
        </w:tc>
        <w:tc>
          <w:tcPr>
            <w:tcW w:w="1102" w:type="pct"/>
          </w:tcPr>
          <w:p w14:paraId="191A0F1D" w14:textId="77777777" w:rsidR="00613530" w:rsidRPr="00A54D52" w:rsidRDefault="00F74B85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613530"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17C29857" w14:textId="77777777" w:rsidR="00613530" w:rsidRPr="00A54D52" w:rsidRDefault="00613530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</w:t>
            </w:r>
          </w:p>
          <w:p w14:paraId="1F5AFC0D" w14:textId="77777777" w:rsidR="00613530" w:rsidRPr="00A54D52" w:rsidRDefault="00613530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7600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8D1123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0844C47" w14:textId="77777777" w:rsidR="009106AE" w:rsidRPr="003C6189" w:rsidRDefault="00613530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8D1123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613530" w:rsidRPr="00A54D52" w14:paraId="57CB2702" w14:textId="77777777" w:rsidTr="003C6189">
        <w:tc>
          <w:tcPr>
            <w:tcW w:w="718" w:type="pct"/>
          </w:tcPr>
          <w:p w14:paraId="31748FDF" w14:textId="77777777" w:rsidR="007548F8" w:rsidRPr="00A54D52" w:rsidRDefault="007548F8" w:rsidP="00A54D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5FC020C5" w14:textId="77777777" w:rsidR="007548F8" w:rsidRPr="00A54D52" w:rsidRDefault="007548F8" w:rsidP="003C6189">
            <w:pPr>
              <w:pStyle w:val="ListParagraph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t>საორგანიზაციო პროექტებზე მუშაობა</w:t>
            </w:r>
            <w:r w:rsidR="003C61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68B61FB3" w14:textId="77777777" w:rsidR="007548F8" w:rsidRPr="00A54D52" w:rsidRDefault="007548F8" w:rsidP="003C618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პრაქტიკული მეცადინეობა, მოიცავს </w:t>
            </w:r>
            <w:r w:rsidR="00760058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ების მიერ </w:t>
            </w:r>
            <w:r w:rsidR="00613530"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საორგანიზაციო დოკუმენტების პროექტების მომზადება</w:t>
            </w:r>
            <w:r w:rsidR="008D1123"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</w:t>
            </w:r>
            <w:r w:rsidR="00613530" w:rsidRPr="00A54D52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;</w:t>
            </w:r>
          </w:p>
          <w:p w14:paraId="2DEAF2B7" w14:textId="77777777" w:rsidR="00613530" w:rsidRPr="00A54D52" w:rsidRDefault="00613530" w:rsidP="003C618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</w:p>
          <w:p w14:paraId="296E2468" w14:textId="77777777" w:rsidR="00613530" w:rsidRPr="003C6189" w:rsidRDefault="00613530" w:rsidP="003C6189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სამუშაო -პროფესიული განათლების მასწავლებლის მიერ წინასწარ განსაზღვრული დავალების /პირობების </w:t>
            </w: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შესაბამისად წესდების, დებულების, შინაგანაწესის პროექტებზე მუშაობა.</w:t>
            </w:r>
          </w:p>
        </w:tc>
        <w:tc>
          <w:tcPr>
            <w:tcW w:w="947" w:type="pct"/>
          </w:tcPr>
          <w:p w14:paraId="01778007" w14:textId="77777777" w:rsidR="007548F8" w:rsidRPr="00A54D52" w:rsidRDefault="007548F8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  <w:tc>
          <w:tcPr>
            <w:tcW w:w="1102" w:type="pct"/>
          </w:tcPr>
          <w:p w14:paraId="607742A4" w14:textId="77777777" w:rsidR="007548F8" w:rsidRPr="00A54D52" w:rsidRDefault="00F74B85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7548F8"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5A446CF6" w14:textId="77777777" w:rsidR="007548F8" w:rsidRPr="00A54D52" w:rsidRDefault="00760058" w:rsidP="003C61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7548F8"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საორგანიზაციო დოკუმენტების: წესდების შესრულებული პროექტების ელექტრონული ფაილი და დებულების ან შინაგანაწესის პროექტის მატერიალური დოკუმენტი.</w:t>
            </w:r>
          </w:p>
          <w:p w14:paraId="0E150771" w14:textId="77777777" w:rsidR="007548F8" w:rsidRPr="00A54D52" w:rsidRDefault="007548F8" w:rsidP="003C61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548F8" w:rsidRPr="007777B8" w14:paraId="77E5821F" w14:textId="77777777" w:rsidTr="003C6189">
        <w:trPr>
          <w:trHeight w:val="440"/>
        </w:trPr>
        <w:tc>
          <w:tcPr>
            <w:tcW w:w="718" w:type="pct"/>
          </w:tcPr>
          <w:p w14:paraId="27A450F8" w14:textId="77777777" w:rsidR="007548F8" w:rsidRPr="00A54D52" w:rsidRDefault="007548F8" w:rsidP="00A54D5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A54D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5C2FA61" w14:textId="77777777" w:rsidR="007548F8" w:rsidRPr="00A54D52" w:rsidRDefault="007548F8" w:rsidP="00A54D5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54D52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</w:tcPr>
          <w:p w14:paraId="040C559A" w14:textId="77777777" w:rsidR="00613530" w:rsidRPr="00A54D52" w:rsidRDefault="00613530" w:rsidP="003C6189">
            <w:pPr>
              <w:ind w:right="8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სწავლებისას საორგანიზაციო დოკუმენტების შაბლონების გასაცნობად შეგიძლიათ ისარგებლოთ შემდეგი ვებ-მისამართებით: </w:t>
            </w:r>
            <w:hyperlink r:id="rId11">
              <w:r w:rsidRPr="00A54D52">
                <w:rPr>
                  <w:rStyle w:val="Hyperlink"/>
                  <w:rFonts w:ascii="Sylfaen" w:eastAsia="Sylfaen" w:hAnsi="Sylfaen" w:cs="Sylfaen"/>
                  <w:sz w:val="20"/>
                  <w:szCs w:val="20"/>
                  <w:lang w:val="ka-GE"/>
                </w:rPr>
                <w:t>https://napr.gov.ge/p/352</w:t>
              </w:r>
            </w:hyperlink>
            <w:r w:rsidRPr="00A54D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83C99CF" w14:textId="77777777" w:rsidR="007548F8" w:rsidRPr="00A54D52" w:rsidRDefault="007548F8" w:rsidP="003C6189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ABDDCFE" w14:textId="77777777" w:rsidR="00B61153" w:rsidRDefault="00B6115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0D3CE52" w14:textId="77777777" w:rsidR="00760058" w:rsidRPr="00A54D52" w:rsidRDefault="00760058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89EF5A7" w14:textId="77777777" w:rsidR="00637623" w:rsidRPr="00A54D52" w:rsidRDefault="0063762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54D52">
        <w:rPr>
          <w:rFonts w:ascii="Sylfaen" w:hAnsi="Sylfaen" w:cs="Arial"/>
          <w:b/>
          <w:sz w:val="20"/>
          <w:szCs w:val="20"/>
          <w:lang w:val="en-US"/>
        </w:rPr>
        <w:t>.</w:t>
      </w:r>
      <w:r w:rsidRPr="00A54D5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54D52" w14:paraId="013728DF" w14:textId="77777777" w:rsidTr="00760058">
        <w:trPr>
          <w:trHeight w:val="33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30E05" w14:textId="77777777" w:rsidR="009A0D1D" w:rsidRPr="00A54D52" w:rsidRDefault="009A0D1D" w:rsidP="00A54D5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D7D27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54D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54D52" w14:paraId="1ACB170B" w14:textId="77777777" w:rsidTr="00760058">
        <w:trPr>
          <w:trHeight w:val="36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7B579" w14:textId="77777777" w:rsidR="009A0D1D" w:rsidRPr="00A54D52" w:rsidRDefault="009A0D1D" w:rsidP="00A54D5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9C137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626539E" w14:textId="77777777" w:rsidR="009A0D1D" w:rsidRPr="00A54D52" w:rsidRDefault="009A0D1D" w:rsidP="00A54D5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76298CF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C8D10D3" w14:textId="77777777" w:rsidR="009A0D1D" w:rsidRPr="00A54D52" w:rsidRDefault="009A0D1D" w:rsidP="00A54D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60058" w:rsidRPr="00A54D52" w14:paraId="37D666D0" w14:textId="77777777" w:rsidTr="0076005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B0CC" w14:textId="77777777" w:rsidR="00760058" w:rsidRPr="00A54D52" w:rsidRDefault="00760058" w:rsidP="00A54D5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7DF8" w14:textId="77777777" w:rsidR="00760058" w:rsidRPr="00A54D52" w:rsidRDefault="00760058" w:rsidP="00A54D5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504F" w14:textId="77777777" w:rsidR="00760058" w:rsidRPr="00A54D52" w:rsidRDefault="00760058" w:rsidP="00A54D5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CCFE6" w14:textId="77777777" w:rsidR="00760058" w:rsidRPr="00A54D52" w:rsidRDefault="00760058" w:rsidP="00A54D5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0854A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37,5</w:t>
            </w:r>
          </w:p>
        </w:tc>
      </w:tr>
      <w:tr w:rsidR="00760058" w:rsidRPr="00A54D52" w14:paraId="542ED595" w14:textId="77777777" w:rsidTr="0076005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30803" w14:textId="77777777" w:rsidR="00760058" w:rsidRPr="00A54D52" w:rsidRDefault="00760058" w:rsidP="00A54D5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73BBF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BF45D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75CB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B6B4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0058" w:rsidRPr="00A54D52" w14:paraId="772C4DD3" w14:textId="77777777" w:rsidTr="00760058">
        <w:trPr>
          <w:trHeight w:val="26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485D4" w14:textId="77777777" w:rsidR="00760058" w:rsidRPr="00A54D52" w:rsidRDefault="00760058" w:rsidP="00A54D5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EE18B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F6EEE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8DB4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2C4C" w14:textId="77777777" w:rsidR="00760058" w:rsidRPr="00A54D52" w:rsidRDefault="00760058" w:rsidP="00A54D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9B29F45" w14:textId="77777777" w:rsidR="00637623" w:rsidRDefault="0063762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4951193" w14:textId="77777777" w:rsidR="002D5A93" w:rsidRPr="00A54D52" w:rsidRDefault="00637623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54D52">
        <w:rPr>
          <w:rFonts w:ascii="Sylfaen" w:hAnsi="Sylfaen" w:cs="Arial"/>
          <w:b/>
          <w:sz w:val="20"/>
          <w:szCs w:val="20"/>
          <w:lang w:val="ka-GE"/>
        </w:rPr>
        <w:t>3</w:t>
      </w:r>
      <w:r w:rsidRPr="00A54D5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54D5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5D029D0" w14:textId="77777777" w:rsidR="00613530" w:rsidRPr="00A54D52" w:rsidRDefault="00613530" w:rsidP="00612826">
      <w:pPr>
        <w:pStyle w:val="PlainText"/>
        <w:numPr>
          <w:ilvl w:val="0"/>
          <w:numId w:val="23"/>
        </w:numPr>
        <w:ind w:left="360"/>
        <w:rPr>
          <w:rFonts w:ascii="Sylfaen" w:eastAsia="Sylfaen" w:hAnsi="Sylfaen" w:cs="Sylfaen"/>
          <w:lang w:val="ka-GE"/>
        </w:rPr>
      </w:pPr>
      <w:r w:rsidRPr="00A54D52">
        <w:rPr>
          <w:rFonts w:ascii="Sylfaen" w:eastAsia="Sylfaen" w:hAnsi="Sylfaen" w:cs="Sylfaen"/>
          <w:lang w:val="ka-GE"/>
        </w:rPr>
        <w:t xml:space="preserve">საქართველოს ზოგადი ადმინისტრაციული კოდექსი, თავი </w:t>
      </w:r>
      <w:r w:rsidRPr="00A54D52">
        <w:rPr>
          <w:rFonts w:ascii="Sylfaen" w:eastAsia="Sylfaen" w:hAnsi="Sylfaen" w:cs="Sylfaen"/>
          <w:lang w:val="en-US"/>
        </w:rPr>
        <w:t>IV</w:t>
      </w:r>
      <w:r w:rsidR="00612826">
        <w:rPr>
          <w:rFonts w:ascii="Sylfaen" w:eastAsia="Sylfaen" w:hAnsi="Sylfaen" w:cs="Sylfaen"/>
          <w:lang w:val="ka-GE"/>
        </w:rPr>
        <w:t>;</w:t>
      </w:r>
    </w:p>
    <w:p w14:paraId="4DE1029A" w14:textId="77777777" w:rsidR="00613530" w:rsidRPr="00A54D52" w:rsidRDefault="00613530" w:rsidP="00612826">
      <w:pPr>
        <w:pStyle w:val="PlainText"/>
        <w:numPr>
          <w:ilvl w:val="0"/>
          <w:numId w:val="23"/>
        </w:numPr>
        <w:ind w:left="360"/>
        <w:rPr>
          <w:rFonts w:ascii="Sylfaen" w:eastAsia="Sylfaen" w:hAnsi="Sylfaen" w:cs="Sylfaen"/>
          <w:lang w:val="ka-GE"/>
        </w:rPr>
      </w:pPr>
      <w:r w:rsidRPr="00A54D52">
        <w:rPr>
          <w:rFonts w:ascii="Sylfaen" w:eastAsia="Sylfaen" w:hAnsi="Sylfaen" w:cs="Sylfaen"/>
          <w:lang w:val="ka-GE"/>
        </w:rPr>
        <w:t>საქართველოს პრეზიდენტის 1999 წლის 1 ივლისის N414 ბრძანებულება „საქმისწარმოების ერთიანი წესების დამტკიცების შესახებ“</w:t>
      </w:r>
      <w:r w:rsidR="00612826">
        <w:rPr>
          <w:rFonts w:ascii="Sylfaen" w:eastAsia="Sylfaen" w:hAnsi="Sylfaen" w:cs="Sylfaen"/>
          <w:lang w:val="ka-GE"/>
        </w:rPr>
        <w:t>;</w:t>
      </w:r>
    </w:p>
    <w:p w14:paraId="4C2DB978" w14:textId="77777777" w:rsidR="00613530" w:rsidRPr="00A54D52" w:rsidRDefault="00613530" w:rsidP="00612826">
      <w:pPr>
        <w:pStyle w:val="PlainText"/>
        <w:numPr>
          <w:ilvl w:val="0"/>
          <w:numId w:val="23"/>
        </w:numPr>
        <w:ind w:left="360"/>
        <w:rPr>
          <w:rFonts w:ascii="Sylfaen" w:eastAsia="Sylfaen" w:hAnsi="Sylfaen" w:cs="Sylfaen"/>
          <w:lang w:val="ka-GE"/>
        </w:rPr>
      </w:pPr>
      <w:r w:rsidRPr="00A54D52">
        <w:rPr>
          <w:rFonts w:ascii="Sylfaen" w:eastAsia="Sylfaen" w:hAnsi="Sylfaen" w:cs="Sylfaen"/>
          <w:lang w:val="ka-GE"/>
        </w:rPr>
        <w:t>საქართველოს შრომის კოდექსი</w:t>
      </w:r>
      <w:r w:rsidR="00612826">
        <w:rPr>
          <w:rFonts w:ascii="Sylfaen" w:eastAsia="Sylfaen" w:hAnsi="Sylfaen" w:cs="Sylfaen"/>
          <w:lang w:val="ka-GE"/>
        </w:rPr>
        <w:t>;</w:t>
      </w:r>
    </w:p>
    <w:p w14:paraId="1130FD2C" w14:textId="77777777" w:rsidR="00613530" w:rsidRPr="00A54D52" w:rsidRDefault="00613530" w:rsidP="00612826">
      <w:pPr>
        <w:pStyle w:val="ListParagraph"/>
        <w:numPr>
          <w:ilvl w:val="0"/>
          <w:numId w:val="23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A54D52">
        <w:rPr>
          <w:rFonts w:ascii="Sylfaen" w:eastAsia="Sylfaen,Arial" w:hAnsi="Sylfaen" w:cs="Sylfaen,Arial"/>
          <w:sz w:val="20"/>
          <w:szCs w:val="20"/>
          <w:lang w:val="ka-GE"/>
        </w:rPr>
        <w:t xml:space="preserve">საქართველოს ეროვნული სტანდარტი (სსტ76:2009) </w:t>
      </w:r>
      <w:r w:rsidR="008D1123" w:rsidRPr="00A54D52">
        <w:rPr>
          <w:rFonts w:ascii="Sylfaen" w:eastAsia="Sylfaen,Arial" w:hAnsi="Sylfaen" w:cs="Sylfaen,Arial"/>
          <w:sz w:val="20"/>
          <w:szCs w:val="20"/>
          <w:lang w:val="ka-GE"/>
        </w:rPr>
        <w:t>,,</w:t>
      </w:r>
      <w:r w:rsidRPr="00A54D52">
        <w:rPr>
          <w:rFonts w:ascii="Sylfaen" w:eastAsia="Sylfaen,Arial" w:hAnsi="Sylfaen" w:cs="Sylfaen,Arial"/>
          <w:sz w:val="20"/>
          <w:szCs w:val="20"/>
          <w:lang w:val="ka-GE"/>
        </w:rPr>
        <w:t>საორგანიზაციო-განკარგულებითი დოკუმენტები. დოკუმენტების გაფორმების მოთხოვნები</w:t>
      </w:r>
      <w:r w:rsidR="008D1123" w:rsidRPr="00A54D52">
        <w:rPr>
          <w:rFonts w:ascii="Sylfaen" w:eastAsia="Sylfaen,Arial" w:hAnsi="Sylfaen" w:cs="Sylfaen,Arial"/>
          <w:sz w:val="20"/>
          <w:szCs w:val="20"/>
          <w:lang w:val="ka-GE"/>
        </w:rPr>
        <w:t>“</w:t>
      </w:r>
      <w:r w:rsidR="00612826">
        <w:rPr>
          <w:rFonts w:ascii="Sylfaen" w:eastAsia="Sylfaen,Arial" w:hAnsi="Sylfaen" w:cs="Sylfaen,Arial"/>
          <w:sz w:val="20"/>
          <w:szCs w:val="20"/>
          <w:lang w:val="ka-GE"/>
        </w:rPr>
        <w:t>;</w:t>
      </w:r>
    </w:p>
    <w:p w14:paraId="1F6D4CE4" w14:textId="77777777" w:rsidR="00613530" w:rsidRPr="00A54D52" w:rsidRDefault="00613530" w:rsidP="00612826">
      <w:pPr>
        <w:pStyle w:val="ListParagraph"/>
        <w:numPr>
          <w:ilvl w:val="0"/>
          <w:numId w:val="23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A54D52">
        <w:rPr>
          <w:rFonts w:ascii="Sylfaen" w:eastAsia="Sylfaen,Arial" w:hAnsi="Sylfaen" w:cs="Sylfaen,Arial"/>
          <w:sz w:val="20"/>
          <w:szCs w:val="20"/>
          <w:lang w:val="ka-GE"/>
        </w:rPr>
        <w:t xml:space="preserve">ლ. დოლიკაშვილი, ლ. დანელიშვილი, გ. ჯოლია, მ. თორია, ხ. შტააძე, „ეტიკეტი და კორესპოდენცია“, თბილისი, 2008;      </w:t>
      </w:r>
    </w:p>
    <w:p w14:paraId="3F2B7A61" w14:textId="77777777" w:rsidR="00612826" w:rsidRDefault="00613530" w:rsidP="00612826">
      <w:pPr>
        <w:pStyle w:val="ListParagraph"/>
        <w:numPr>
          <w:ilvl w:val="0"/>
          <w:numId w:val="23"/>
        </w:numPr>
        <w:spacing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A54D52">
        <w:rPr>
          <w:rFonts w:ascii="Sylfaen" w:eastAsia="Sylfaen" w:hAnsi="Sylfaen" w:cs="Sylfaen"/>
          <w:sz w:val="20"/>
          <w:szCs w:val="20"/>
          <w:lang w:val="ka-GE"/>
        </w:rPr>
        <w:t>მ. მახარაშვილი, შ. ხაჭაპურიძე, „ოფისის მენეჯმენტი და საქმისწარმოება“, 2015.</w:t>
      </w:r>
      <w:r w:rsidR="00612826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0202B3E2" w14:textId="77777777" w:rsidR="00613530" w:rsidRPr="00A54D52" w:rsidRDefault="00612826" w:rsidP="00612826">
      <w:pPr>
        <w:pStyle w:val="ListParagraph"/>
        <w:numPr>
          <w:ilvl w:val="0"/>
          <w:numId w:val="23"/>
        </w:numPr>
        <w:spacing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A54D52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00613530" w:rsidRPr="00A54D52">
        <w:rPr>
          <w:rFonts w:ascii="Sylfaen" w:eastAsia="Sylfaen" w:hAnsi="Sylfaen" w:cs="Sylfaen"/>
          <w:sz w:val="20"/>
          <w:szCs w:val="20"/>
          <w:lang w:val="ka-GE"/>
        </w:rPr>
        <w:t>შელეგია მ.</w:t>
      </w:r>
      <w:r w:rsidR="008D1123" w:rsidRPr="00A54D52">
        <w:rPr>
          <w:rFonts w:ascii="Sylfaen" w:eastAsia="Sylfaen" w:hAnsi="Sylfaen" w:cs="Sylfaen"/>
          <w:sz w:val="20"/>
          <w:szCs w:val="20"/>
          <w:lang w:val="ka-GE"/>
        </w:rPr>
        <w:t>,</w:t>
      </w:r>
      <w:r w:rsidR="00613530" w:rsidRPr="00A54D52">
        <w:rPr>
          <w:rFonts w:ascii="Sylfaen" w:eastAsia="Sylfaen" w:hAnsi="Sylfaen" w:cs="Sylfaen"/>
          <w:sz w:val="20"/>
          <w:szCs w:val="20"/>
          <w:lang w:val="ka-GE"/>
        </w:rPr>
        <w:t xml:space="preserve"> მდივან-რეფერენტის სამაგიდო წიგნი, თბილისი, 2009.</w:t>
      </w:r>
    </w:p>
    <w:p w14:paraId="3CBB9402" w14:textId="77777777" w:rsidR="00AE1A34" w:rsidRPr="00A54D52" w:rsidRDefault="00AE1A34" w:rsidP="00A54D52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329DF55" w14:textId="77777777" w:rsidR="0079591E" w:rsidRPr="00A54D52" w:rsidRDefault="00CC388E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760058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A54D52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A54D5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A54D52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760058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A54D52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86978BF" w14:textId="77777777" w:rsidR="0079591E" w:rsidRPr="00A54D52" w:rsidRDefault="0079591E" w:rsidP="00A54D5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4D52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760058">
        <w:rPr>
          <w:rFonts w:ascii="Sylfaen" w:hAnsi="Sylfaen"/>
          <w:sz w:val="20"/>
          <w:szCs w:val="20"/>
          <w:lang w:val="ka-GE"/>
        </w:rPr>
        <w:t>სტუდენტ</w:t>
      </w:r>
      <w:r w:rsidRPr="00A54D52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A54D52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54D52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54D52">
        <w:rPr>
          <w:rFonts w:ascii="Sylfaen" w:hAnsi="Sylfaen"/>
          <w:sz w:val="20"/>
          <w:szCs w:val="20"/>
          <w:lang w:val="ka-GE"/>
        </w:rPr>
        <w:t xml:space="preserve"> </w:t>
      </w:r>
      <w:r w:rsidRPr="00A54D52">
        <w:rPr>
          <w:rFonts w:ascii="Sylfaen" w:eastAsia="MS Mincho" w:hAnsi="Sylfaen"/>
          <w:sz w:val="20"/>
          <w:szCs w:val="20"/>
        </w:rPr>
        <w:t>ეფუძნებ</w:t>
      </w:r>
      <w:r w:rsidRPr="00A54D52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A54D52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76005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A54D52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14A326D" w14:textId="77777777" w:rsidR="0079591E" w:rsidRPr="00A54D52" w:rsidRDefault="0079591E" w:rsidP="00A54D5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67D2D88" w14:textId="77777777" w:rsidR="0079591E" w:rsidRPr="00A54D52" w:rsidRDefault="0079591E" w:rsidP="00A54D5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54D52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54D52">
        <w:rPr>
          <w:rFonts w:ascii="Sylfaen" w:eastAsia="MS Mincho" w:hAnsi="Sylfaen"/>
          <w:sz w:val="20"/>
          <w:szCs w:val="20"/>
          <w:lang w:val="ka-GE"/>
        </w:rPr>
        <w:t>,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76005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54D52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54D52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760058">
        <w:rPr>
          <w:rFonts w:ascii="Sylfaen" w:hAnsi="Sylfaen"/>
          <w:sz w:val="20"/>
          <w:szCs w:val="20"/>
          <w:lang w:val="ka-GE"/>
        </w:rPr>
        <w:t>სტუდენტ</w:t>
      </w:r>
      <w:r w:rsidRPr="00A54D52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D1123" w:rsidRPr="00A54D52">
        <w:rPr>
          <w:rFonts w:ascii="Sylfaen" w:hAnsi="Sylfaen"/>
          <w:sz w:val="20"/>
          <w:szCs w:val="20"/>
          <w:lang w:val="ka-GE"/>
        </w:rPr>
        <w:t xml:space="preserve"> </w:t>
      </w:r>
      <w:r w:rsidRPr="00A54D52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B487B25" w14:textId="77777777" w:rsidR="0069549F" w:rsidRPr="00A54D52" w:rsidRDefault="0069549F" w:rsidP="00A54D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54D52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A54D52">
        <w:rPr>
          <w:rFonts w:ascii="Sylfaen" w:hAnsi="Sylfaen" w:cs="Arial"/>
          <w:b/>
          <w:sz w:val="20"/>
          <w:szCs w:val="20"/>
          <w:lang w:val="ka-GE"/>
        </w:rPr>
        <w:t>ს</w:t>
      </w:r>
      <w:r w:rsidRPr="00A54D52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A54D52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4712"/>
        <w:gridCol w:w="9145"/>
      </w:tblGrid>
      <w:tr w:rsidR="00613530" w:rsidRPr="00A54D52" w14:paraId="2E862697" w14:textId="77777777" w:rsidTr="00612826">
        <w:tc>
          <w:tcPr>
            <w:tcW w:w="348" w:type="pct"/>
          </w:tcPr>
          <w:p w14:paraId="06A91D63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582" w:type="pct"/>
          </w:tcPr>
          <w:p w14:paraId="20D92028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</w:p>
        </w:tc>
        <w:tc>
          <w:tcPr>
            <w:tcW w:w="3070" w:type="pct"/>
          </w:tcPr>
          <w:p w14:paraId="44B3530E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</w:p>
        </w:tc>
      </w:tr>
      <w:tr w:rsidR="00613530" w:rsidRPr="00A54D52" w14:paraId="5C91C149" w14:textId="77777777" w:rsidTr="00612826">
        <w:tc>
          <w:tcPr>
            <w:tcW w:w="348" w:type="pct"/>
          </w:tcPr>
          <w:p w14:paraId="6B8334E9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82" w:type="pct"/>
          </w:tcPr>
          <w:p w14:paraId="2391C87B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54D52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070" w:type="pct"/>
            <w:vAlign w:val="bottom"/>
          </w:tcPr>
          <w:p w14:paraId="2AC4D7A6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760058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760058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613530" w:rsidRPr="00A54D52" w14:paraId="32C6441F" w14:textId="77777777" w:rsidTr="00612826">
        <w:tc>
          <w:tcPr>
            <w:tcW w:w="348" w:type="pct"/>
          </w:tcPr>
          <w:p w14:paraId="5EB10062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82" w:type="pct"/>
          </w:tcPr>
          <w:p w14:paraId="47689AE6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მანანა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მახარაშვილი</w:t>
            </w:r>
          </w:p>
        </w:tc>
        <w:tc>
          <w:tcPr>
            <w:tcW w:w="3070" w:type="pct"/>
            <w:vAlign w:val="bottom"/>
          </w:tcPr>
          <w:p w14:paraId="130B4798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760058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760058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613530" w:rsidRPr="00A54D52" w14:paraId="0E4C2846" w14:textId="77777777" w:rsidTr="00612826">
        <w:tc>
          <w:tcPr>
            <w:tcW w:w="348" w:type="pct"/>
          </w:tcPr>
          <w:p w14:paraId="7B30320C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82" w:type="pct"/>
          </w:tcPr>
          <w:p w14:paraId="02FCFFEF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ნაზ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ო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წიბლიაშვილი</w:t>
            </w:r>
          </w:p>
        </w:tc>
        <w:tc>
          <w:tcPr>
            <w:tcW w:w="3070" w:type="pct"/>
            <w:vAlign w:val="bottom"/>
          </w:tcPr>
          <w:p w14:paraId="3EF313D2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ინტერბიზნესის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აკადემია</w:t>
            </w:r>
          </w:p>
        </w:tc>
      </w:tr>
      <w:tr w:rsidR="00613530" w:rsidRPr="00A54D52" w14:paraId="65521DDD" w14:textId="77777777" w:rsidTr="00612826">
        <w:tc>
          <w:tcPr>
            <w:tcW w:w="348" w:type="pct"/>
          </w:tcPr>
          <w:p w14:paraId="1AB1CCC4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82" w:type="pct"/>
          </w:tcPr>
          <w:p w14:paraId="32092BAF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თეა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მაისურაძე</w:t>
            </w:r>
          </w:p>
        </w:tc>
        <w:tc>
          <w:tcPr>
            <w:tcW w:w="3070" w:type="pct"/>
            <w:vAlign w:val="bottom"/>
          </w:tcPr>
          <w:p w14:paraId="24DDA00F" w14:textId="77777777" w:rsidR="00613530" w:rsidRPr="00A54D52" w:rsidRDefault="00613530" w:rsidP="00A54D52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r w:rsidRPr="00A54D52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A54D52">
              <w:rPr>
                <w:rFonts w:ascii="Sylfaen" w:eastAsia="Sylfaen,Calibri" w:hAnsi="Sylfaen" w:cs="Sylfaen"/>
                <w:sz w:val="20"/>
                <w:szCs w:val="20"/>
                <w:lang w:val="en-US"/>
              </w:rPr>
              <w:t>SBA</w:t>
            </w:r>
          </w:p>
        </w:tc>
      </w:tr>
      <w:tr w:rsidR="00613530" w:rsidRPr="00A54D52" w14:paraId="31CDF110" w14:textId="77777777" w:rsidTr="00760058">
        <w:tc>
          <w:tcPr>
            <w:tcW w:w="348" w:type="pct"/>
          </w:tcPr>
          <w:p w14:paraId="1A508CE4" w14:textId="77777777" w:rsidR="00613530" w:rsidRPr="00A54D52" w:rsidRDefault="00613530" w:rsidP="00A54D52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54D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82" w:type="pct"/>
            <w:vAlign w:val="center"/>
          </w:tcPr>
          <w:p w14:paraId="1F39C5FF" w14:textId="77777777" w:rsidR="00613530" w:rsidRPr="00A54D52" w:rsidRDefault="00613530" w:rsidP="00760058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54D5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შორენა</w:t>
            </w:r>
            <w:r w:rsidRPr="00A54D52">
              <w:rPr>
                <w:rFonts w:ascii="Sylfaen" w:eastAsia="Calibri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A54D5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ხაჭაპურიძე</w:t>
            </w:r>
          </w:p>
        </w:tc>
        <w:tc>
          <w:tcPr>
            <w:tcW w:w="3070" w:type="pct"/>
            <w:vAlign w:val="bottom"/>
          </w:tcPr>
          <w:p w14:paraId="066D7FD6" w14:textId="77777777" w:rsidR="00613530" w:rsidRPr="00A54D52" w:rsidRDefault="00760058" w:rsidP="00A54D52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შპს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საქართველოს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ზაზა ფანასკერტელის სახელობი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სამედიცინო, მრავალდარგოვანი პროფესიული კოლეჯი</w:t>
            </w:r>
          </w:p>
        </w:tc>
      </w:tr>
    </w:tbl>
    <w:p w14:paraId="44A5AEC1" w14:textId="77777777" w:rsidR="0069549F" w:rsidRPr="00A54D52" w:rsidRDefault="0069549F" w:rsidP="00A54D52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A54D52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45357" w16cex:dateUtc="2021-02-02T18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DF084" w14:textId="77777777" w:rsidR="001F5330" w:rsidRDefault="001F5330" w:rsidP="00185B3C">
      <w:pPr>
        <w:spacing w:after="0" w:line="240" w:lineRule="auto"/>
      </w:pPr>
      <w:r>
        <w:separator/>
      </w:r>
    </w:p>
  </w:endnote>
  <w:endnote w:type="continuationSeparator" w:id="0">
    <w:p w14:paraId="7AE02FA5" w14:textId="77777777" w:rsidR="001F5330" w:rsidRDefault="001F533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72261" w14:textId="77777777" w:rsidR="001111CD" w:rsidRDefault="001111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F3EAC4" w14:textId="77777777" w:rsidR="00F45106" w:rsidRDefault="00BE7E4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777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48256EB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0E4F2" w14:textId="77777777" w:rsidR="001111CD" w:rsidRDefault="00111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86266" w14:textId="77777777" w:rsidR="001F5330" w:rsidRDefault="001F5330" w:rsidP="00185B3C">
      <w:pPr>
        <w:spacing w:after="0" w:line="240" w:lineRule="auto"/>
      </w:pPr>
      <w:r>
        <w:separator/>
      </w:r>
    </w:p>
  </w:footnote>
  <w:footnote w:type="continuationSeparator" w:id="0">
    <w:p w14:paraId="7B956FD7" w14:textId="77777777" w:rsidR="001F5330" w:rsidRDefault="001F533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FB888" w14:textId="77777777" w:rsidR="001111CD" w:rsidRDefault="001111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FDEE5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E6D7" w14:textId="77777777" w:rsidR="001111CD" w:rsidRDefault="00111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822A7"/>
    <w:multiLevelType w:val="hybridMultilevel"/>
    <w:tmpl w:val="295E5FC6"/>
    <w:lvl w:ilvl="0" w:tplc="C5889322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BA0508B"/>
    <w:multiLevelType w:val="hybridMultilevel"/>
    <w:tmpl w:val="7876E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03C30EA"/>
    <w:multiLevelType w:val="hybridMultilevel"/>
    <w:tmpl w:val="95429020"/>
    <w:lvl w:ilvl="0" w:tplc="9914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C04A1"/>
    <w:multiLevelType w:val="hybridMultilevel"/>
    <w:tmpl w:val="6BAAF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64912"/>
    <w:multiLevelType w:val="hybridMultilevel"/>
    <w:tmpl w:val="EAE03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531C3"/>
    <w:multiLevelType w:val="hybridMultilevel"/>
    <w:tmpl w:val="95C8ADB0"/>
    <w:lvl w:ilvl="0" w:tplc="9914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D30"/>
    <w:multiLevelType w:val="hybridMultilevel"/>
    <w:tmpl w:val="7EDE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5A75F29"/>
    <w:multiLevelType w:val="hybridMultilevel"/>
    <w:tmpl w:val="2EFE387C"/>
    <w:lvl w:ilvl="0" w:tplc="F268491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E55C69"/>
    <w:multiLevelType w:val="hybridMultilevel"/>
    <w:tmpl w:val="2EFE387C"/>
    <w:lvl w:ilvl="0" w:tplc="F268491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3"/>
  </w:num>
  <w:num w:numId="3">
    <w:abstractNumId w:val="0"/>
  </w:num>
  <w:num w:numId="4">
    <w:abstractNumId w:val="8"/>
  </w:num>
  <w:num w:numId="5">
    <w:abstractNumId w:val="14"/>
  </w:num>
  <w:num w:numId="6">
    <w:abstractNumId w:val="10"/>
  </w:num>
  <w:num w:numId="7">
    <w:abstractNumId w:val="2"/>
  </w:num>
  <w:num w:numId="8">
    <w:abstractNumId w:val="13"/>
  </w:num>
  <w:num w:numId="9">
    <w:abstractNumId w:val="19"/>
  </w:num>
  <w:num w:numId="10">
    <w:abstractNumId w:val="21"/>
  </w:num>
  <w:num w:numId="11">
    <w:abstractNumId w:val="22"/>
  </w:num>
  <w:num w:numId="12">
    <w:abstractNumId w:val="4"/>
  </w:num>
  <w:num w:numId="13">
    <w:abstractNumId w:val="3"/>
  </w:num>
  <w:num w:numId="14">
    <w:abstractNumId w:val="6"/>
  </w:num>
  <w:num w:numId="15">
    <w:abstractNumId w:val="25"/>
  </w:num>
  <w:num w:numId="16">
    <w:abstractNumId w:val="5"/>
  </w:num>
  <w:num w:numId="17">
    <w:abstractNumId w:val="17"/>
  </w:num>
  <w:num w:numId="18">
    <w:abstractNumId w:val="9"/>
  </w:num>
  <w:num w:numId="19">
    <w:abstractNumId w:val="24"/>
  </w:num>
  <w:num w:numId="20">
    <w:abstractNumId w:val="12"/>
  </w:num>
  <w:num w:numId="21">
    <w:abstractNumId w:val="18"/>
  </w:num>
  <w:num w:numId="22">
    <w:abstractNumId w:val="7"/>
  </w:num>
  <w:num w:numId="23">
    <w:abstractNumId w:val="11"/>
  </w:num>
  <w:num w:numId="24">
    <w:abstractNumId w:val="15"/>
  </w:num>
  <w:num w:numId="25">
    <w:abstractNumId w:val="20"/>
  </w:num>
  <w:num w:numId="26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33A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77D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1CD"/>
    <w:rsid w:val="001143F6"/>
    <w:rsid w:val="001151B5"/>
    <w:rsid w:val="00116283"/>
    <w:rsid w:val="00116818"/>
    <w:rsid w:val="001217A7"/>
    <w:rsid w:val="0012322A"/>
    <w:rsid w:val="00123469"/>
    <w:rsid w:val="00125700"/>
    <w:rsid w:val="00127820"/>
    <w:rsid w:val="00143D46"/>
    <w:rsid w:val="00163D53"/>
    <w:rsid w:val="00165645"/>
    <w:rsid w:val="00173436"/>
    <w:rsid w:val="00174F99"/>
    <w:rsid w:val="00185B3C"/>
    <w:rsid w:val="00187135"/>
    <w:rsid w:val="00187A0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D88"/>
    <w:rsid w:val="001E7897"/>
    <w:rsid w:val="001F5330"/>
    <w:rsid w:val="00212C1E"/>
    <w:rsid w:val="00216343"/>
    <w:rsid w:val="00221256"/>
    <w:rsid w:val="00223153"/>
    <w:rsid w:val="00233C3B"/>
    <w:rsid w:val="00235C64"/>
    <w:rsid w:val="00240B8E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934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4E96"/>
    <w:rsid w:val="003057F4"/>
    <w:rsid w:val="00312FD9"/>
    <w:rsid w:val="0031323E"/>
    <w:rsid w:val="00315959"/>
    <w:rsid w:val="00315C57"/>
    <w:rsid w:val="00322E2C"/>
    <w:rsid w:val="003257E1"/>
    <w:rsid w:val="00331EF1"/>
    <w:rsid w:val="003321D7"/>
    <w:rsid w:val="00332218"/>
    <w:rsid w:val="00334554"/>
    <w:rsid w:val="00335217"/>
    <w:rsid w:val="00336580"/>
    <w:rsid w:val="00342638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6189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731B"/>
    <w:rsid w:val="00475DB8"/>
    <w:rsid w:val="004761E2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56C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6C7F"/>
    <w:rsid w:val="005D0182"/>
    <w:rsid w:val="005D4196"/>
    <w:rsid w:val="005D6C94"/>
    <w:rsid w:val="005E4152"/>
    <w:rsid w:val="005E6E7E"/>
    <w:rsid w:val="005F039B"/>
    <w:rsid w:val="005F17D9"/>
    <w:rsid w:val="005F4097"/>
    <w:rsid w:val="005F5BBF"/>
    <w:rsid w:val="00604159"/>
    <w:rsid w:val="00605055"/>
    <w:rsid w:val="00607D47"/>
    <w:rsid w:val="006111B0"/>
    <w:rsid w:val="00612238"/>
    <w:rsid w:val="00612826"/>
    <w:rsid w:val="00613530"/>
    <w:rsid w:val="006140B5"/>
    <w:rsid w:val="006212CB"/>
    <w:rsid w:val="006240AF"/>
    <w:rsid w:val="006248C0"/>
    <w:rsid w:val="0062513E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C6A"/>
    <w:rsid w:val="006672A0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6F82"/>
    <w:rsid w:val="006F0C8C"/>
    <w:rsid w:val="007003EE"/>
    <w:rsid w:val="0070782A"/>
    <w:rsid w:val="007120D9"/>
    <w:rsid w:val="00721C53"/>
    <w:rsid w:val="007276B1"/>
    <w:rsid w:val="00731E1E"/>
    <w:rsid w:val="00734DE3"/>
    <w:rsid w:val="0073716A"/>
    <w:rsid w:val="00737213"/>
    <w:rsid w:val="00737F9E"/>
    <w:rsid w:val="007424E3"/>
    <w:rsid w:val="0074643C"/>
    <w:rsid w:val="00746501"/>
    <w:rsid w:val="007513D3"/>
    <w:rsid w:val="007515B0"/>
    <w:rsid w:val="007548F8"/>
    <w:rsid w:val="00756F28"/>
    <w:rsid w:val="00760058"/>
    <w:rsid w:val="0076535D"/>
    <w:rsid w:val="00770D65"/>
    <w:rsid w:val="007776AB"/>
    <w:rsid w:val="007777B8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6758"/>
    <w:rsid w:val="0086024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0104"/>
    <w:rsid w:val="008B2BEF"/>
    <w:rsid w:val="008B3DA6"/>
    <w:rsid w:val="008D1123"/>
    <w:rsid w:val="008D5C1C"/>
    <w:rsid w:val="008D73EB"/>
    <w:rsid w:val="008E146E"/>
    <w:rsid w:val="008E32ED"/>
    <w:rsid w:val="008E3D6B"/>
    <w:rsid w:val="008E47E4"/>
    <w:rsid w:val="008E6318"/>
    <w:rsid w:val="008E6B3B"/>
    <w:rsid w:val="008E75E7"/>
    <w:rsid w:val="008E7FDA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393"/>
    <w:rsid w:val="00932F38"/>
    <w:rsid w:val="00934572"/>
    <w:rsid w:val="009417CD"/>
    <w:rsid w:val="00941979"/>
    <w:rsid w:val="0094448E"/>
    <w:rsid w:val="0095319A"/>
    <w:rsid w:val="00953A5D"/>
    <w:rsid w:val="00956BE3"/>
    <w:rsid w:val="009614A2"/>
    <w:rsid w:val="009614A5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4D5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4AA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2D4E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4AB0"/>
    <w:rsid w:val="00B41715"/>
    <w:rsid w:val="00B426A7"/>
    <w:rsid w:val="00B4393A"/>
    <w:rsid w:val="00B44763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FBC"/>
    <w:rsid w:val="00BD3819"/>
    <w:rsid w:val="00BD64C8"/>
    <w:rsid w:val="00BD658A"/>
    <w:rsid w:val="00BE3CFF"/>
    <w:rsid w:val="00BE68C9"/>
    <w:rsid w:val="00BE7E18"/>
    <w:rsid w:val="00BE7E4B"/>
    <w:rsid w:val="00BF3702"/>
    <w:rsid w:val="00BF7095"/>
    <w:rsid w:val="00BF7D4E"/>
    <w:rsid w:val="00C00C96"/>
    <w:rsid w:val="00C026D0"/>
    <w:rsid w:val="00C02F6A"/>
    <w:rsid w:val="00C033E1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6BC8"/>
    <w:rsid w:val="00C83A0B"/>
    <w:rsid w:val="00C849F1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EFE"/>
    <w:rsid w:val="00CD78AE"/>
    <w:rsid w:val="00CE309D"/>
    <w:rsid w:val="00CE36B6"/>
    <w:rsid w:val="00CE4C8D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5AE2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6727"/>
    <w:rsid w:val="00F27F2F"/>
    <w:rsid w:val="00F3436F"/>
    <w:rsid w:val="00F41CA4"/>
    <w:rsid w:val="00F44BD5"/>
    <w:rsid w:val="00F45106"/>
    <w:rsid w:val="00F47F57"/>
    <w:rsid w:val="00F53954"/>
    <w:rsid w:val="00F61737"/>
    <w:rsid w:val="00F650AA"/>
    <w:rsid w:val="00F711C1"/>
    <w:rsid w:val="00F74B85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06B55"/>
  <w15:docId w15:val="{63E3C20F-DA1F-42EB-A1A2-BF379272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apr.gov.ge/p/35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35C1FB-10E5-4ECC-A811-BB2F936E3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B29A74-BD5F-49E4-9B32-E8D023EC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42</cp:revision>
  <cp:lastPrinted>2016-02-10T14:27:00Z</cp:lastPrinted>
  <dcterms:created xsi:type="dcterms:W3CDTF">2016-08-02T10:13:00Z</dcterms:created>
  <dcterms:modified xsi:type="dcterms:W3CDTF">2021-02-08T08:41:00Z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